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E451D" w14:textId="30AF7F15" w:rsidR="007C6261" w:rsidRDefault="000B6446" w:rsidP="007C626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</w:t>
      </w:r>
      <w:r w:rsidR="007C6261">
        <w:rPr>
          <w:rFonts w:ascii="Arial" w:hAnsi="Arial" w:cs="Arial"/>
        </w:rPr>
        <w:t xml:space="preserve">Załącznik nr </w:t>
      </w:r>
      <w:r w:rsidR="00FB42C8">
        <w:rPr>
          <w:rFonts w:ascii="Arial" w:hAnsi="Arial" w:cs="Arial"/>
        </w:rPr>
        <w:t>3</w:t>
      </w:r>
    </w:p>
    <w:p w14:paraId="6AFE3390" w14:textId="77777777" w:rsidR="00580FD7" w:rsidRDefault="00580FD7" w:rsidP="00580FD7">
      <w:pPr>
        <w:tabs>
          <w:tab w:val="left" w:pos="9498"/>
        </w:tabs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</w:p>
    <w:p w14:paraId="350D06D6" w14:textId="1B68931E" w:rsidR="00A841EA" w:rsidRPr="00A841EA" w:rsidRDefault="00A841EA" w:rsidP="00A841EA">
      <w:pPr>
        <w:tabs>
          <w:tab w:val="left" w:pos="9498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PROTOKÓŁ </w:t>
      </w:r>
      <w:r w:rsidR="004872B2">
        <w:rPr>
          <w:rFonts w:ascii="Arial" w:hAnsi="Arial" w:cs="Arial"/>
          <w:b/>
          <w:bCs/>
        </w:rPr>
        <w:t>PRZEKAZANIA</w:t>
      </w:r>
    </w:p>
    <w:p w14:paraId="6204518F" w14:textId="1C5178F9" w:rsidR="00A841EA" w:rsidRDefault="00A841EA" w:rsidP="00A841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dniu </w:t>
      </w:r>
      <w:r w:rsidR="004872B2">
        <w:rPr>
          <w:rFonts w:ascii="Arial" w:hAnsi="Arial" w:cs="Arial"/>
        </w:rPr>
        <w:t>…</w:t>
      </w:r>
      <w:r w:rsidR="00077EF8">
        <w:rPr>
          <w:rFonts w:ascii="Arial" w:hAnsi="Arial" w:cs="Arial"/>
        </w:rPr>
        <w:t>….</w:t>
      </w:r>
      <w:r w:rsidR="004872B2">
        <w:rPr>
          <w:rFonts w:ascii="Arial" w:hAnsi="Arial" w:cs="Arial"/>
        </w:rPr>
        <w:t xml:space="preserve">przekazano </w:t>
      </w:r>
      <w:r w:rsidR="00077EF8">
        <w:rPr>
          <w:rFonts w:ascii="Arial" w:hAnsi="Arial" w:cs="Arial"/>
        </w:rPr>
        <w:t>do regeneracji …….. (ilość szt./ nazwa)</w:t>
      </w:r>
      <w:r>
        <w:rPr>
          <w:rFonts w:ascii="Arial" w:hAnsi="Arial" w:cs="Arial"/>
        </w:rPr>
        <w:t xml:space="preserve"> </w:t>
      </w:r>
    </w:p>
    <w:tbl>
      <w:tblPr>
        <w:tblW w:w="94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5696"/>
        <w:gridCol w:w="1441"/>
        <w:gridCol w:w="1761"/>
      </w:tblGrid>
      <w:tr w:rsidR="00A841EA" w14:paraId="33AF7C9D" w14:textId="77777777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B9D71B" w14:textId="77777777" w:rsidR="00A841EA" w:rsidRDefault="00A841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7DFFD3" w14:textId="7C9ABC00" w:rsidR="00A841EA" w:rsidRDefault="00A841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Nazwa 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CC1366" w14:textId="77777777" w:rsidR="00A841EA" w:rsidRDefault="00A841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11106A" w14:textId="7D1996BB" w:rsidR="00A841EA" w:rsidRDefault="00077EF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identyfikacyjny (np. nr seryjny)</w:t>
            </w:r>
          </w:p>
        </w:tc>
      </w:tr>
      <w:tr w:rsidR="00A841EA" w14:paraId="29D3DDF1" w14:textId="77777777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4C5F29" w14:textId="77777777"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B96B8" w14:textId="77777777"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1B6D6" w14:textId="77777777"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FE6BF" w14:textId="77777777"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841EA" w14:paraId="1B473C41" w14:textId="77777777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F63500" w14:textId="77777777"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C21A8" w14:textId="77777777"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41002" w14:textId="77777777"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6FEBC" w14:textId="77777777"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841EA" w14:paraId="2861BD3E" w14:textId="77777777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DF47CE" w14:textId="77777777"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27A89" w14:textId="77777777"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3A54C" w14:textId="77777777"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9320B" w14:textId="77777777"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841EA" w14:paraId="0AAAB7A2" w14:textId="77777777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A5C711" w14:textId="77777777"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2C553" w14:textId="77777777"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8B514" w14:textId="77777777"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779562" w14:textId="77777777"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841EA" w14:paraId="62A2BB3A" w14:textId="77777777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536BF6" w14:textId="77777777"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61995A" w14:textId="77777777"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4FB7E" w14:textId="77777777"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0FCE5" w14:textId="77777777"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841EA" w14:paraId="7237EA2B" w14:textId="77777777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F57857" w14:textId="77777777"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65408" w14:textId="77777777"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29A1C" w14:textId="77777777"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F10E5" w14:textId="77777777"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841EA" w14:paraId="4064BDAA" w14:textId="77777777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1F70AD" w14:textId="77777777"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327CD4" w14:textId="77777777"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BC502" w14:textId="77777777"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19819" w14:textId="77777777"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73CD00A4" w14:textId="77777777" w:rsidR="005A054F" w:rsidRDefault="005A054F" w:rsidP="00A841EA">
      <w:pPr>
        <w:jc w:val="both"/>
        <w:rPr>
          <w:rFonts w:ascii="Arial" w:hAnsi="Arial" w:cs="Arial"/>
        </w:rPr>
      </w:pPr>
    </w:p>
    <w:p w14:paraId="1A9E8446" w14:textId="77777777" w:rsidR="00AF5101" w:rsidRPr="00580FD7" w:rsidRDefault="00A841EA" w:rsidP="00A841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______________________, dnia ____________</w:t>
      </w:r>
    </w:p>
    <w:p w14:paraId="4E452C19" w14:textId="77777777" w:rsidR="00A841EA" w:rsidRDefault="00A841EA" w:rsidP="00A841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                                       ______________________________</w:t>
      </w:r>
    </w:p>
    <w:p w14:paraId="4EB99D8A" w14:textId="77777777" w:rsidR="00A841EA" w:rsidRDefault="00A841EA" w:rsidP="00A841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i/>
          <w:sz w:val="18"/>
          <w:szCs w:val="18"/>
        </w:rPr>
        <w:t>podpis osoby upoważnionej przez Zamawiającego</w:t>
      </w:r>
      <w:r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</w:rPr>
        <w:t xml:space="preserve">               </w:t>
      </w:r>
      <w:r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i/>
          <w:sz w:val="18"/>
          <w:szCs w:val="18"/>
        </w:rPr>
        <w:t>podpis osoby upoważnionej przez Wykonawcę</w:t>
      </w:r>
      <w:r>
        <w:rPr>
          <w:rFonts w:ascii="Arial" w:hAnsi="Arial" w:cs="Arial"/>
          <w:sz w:val="18"/>
          <w:szCs w:val="18"/>
        </w:rPr>
        <w:t>)</w:t>
      </w:r>
    </w:p>
    <w:p w14:paraId="41DD8489" w14:textId="77777777" w:rsidR="00676884" w:rsidRDefault="00676884" w:rsidP="00A841EA">
      <w:pPr>
        <w:jc w:val="center"/>
        <w:rPr>
          <w:rFonts w:ascii="Arial" w:hAnsi="Arial" w:cs="Arial"/>
          <w:b/>
          <w:bCs/>
        </w:rPr>
      </w:pPr>
    </w:p>
    <w:p w14:paraId="522FC798" w14:textId="59B8918C" w:rsidR="00C86CE2" w:rsidRPr="009C57E2" w:rsidRDefault="00D36070" w:rsidP="009C57E2">
      <w:pPr>
        <w:jc w:val="both"/>
        <w:rPr>
          <w:rFonts w:ascii="Arial" w:hAnsi="Arial" w:cs="Arial"/>
        </w:rPr>
      </w:pPr>
      <w:r>
        <w:rPr>
          <w:rFonts w:ascii="Arial" w:eastAsia="Calibri" w:hAnsi="Arial" w:cs="Arial"/>
          <w:b/>
          <w:bCs/>
        </w:rPr>
        <w:t xml:space="preserve"> </w:t>
      </w:r>
    </w:p>
    <w:sectPr w:rsidR="00C86CE2" w:rsidRPr="009C57E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DDB3D" w14:textId="77777777" w:rsidR="003B48EC" w:rsidRDefault="003B48EC" w:rsidP="00A22FEE">
      <w:pPr>
        <w:spacing w:after="0" w:line="240" w:lineRule="auto"/>
      </w:pPr>
      <w:r>
        <w:separator/>
      </w:r>
    </w:p>
  </w:endnote>
  <w:endnote w:type="continuationSeparator" w:id="0">
    <w:p w14:paraId="7DF7AD71" w14:textId="77777777" w:rsidR="003B48EC" w:rsidRDefault="003B48EC" w:rsidP="00A22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8405E" w14:textId="77777777" w:rsidR="00A22FEE" w:rsidRDefault="00A22FEE">
    <w:pPr>
      <w:pStyle w:val="Stopka"/>
    </w:pPr>
    <w: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9BA17" w14:textId="77777777" w:rsidR="003B48EC" w:rsidRDefault="003B48EC" w:rsidP="00A22FEE">
      <w:pPr>
        <w:spacing w:after="0" w:line="240" w:lineRule="auto"/>
      </w:pPr>
      <w:r>
        <w:separator/>
      </w:r>
    </w:p>
  </w:footnote>
  <w:footnote w:type="continuationSeparator" w:id="0">
    <w:p w14:paraId="270F4EED" w14:textId="77777777" w:rsidR="003B48EC" w:rsidRDefault="003B48EC" w:rsidP="00A22F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0000002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973A63"/>
    <w:multiLevelType w:val="hybridMultilevel"/>
    <w:tmpl w:val="31A4DE24"/>
    <w:lvl w:ilvl="0" w:tplc="BE2072F2">
      <w:start w:val="1"/>
      <w:numFmt w:val="bullet"/>
      <w:lvlText w:val="-"/>
      <w:lvlJc w:val="left"/>
      <w:pPr>
        <w:tabs>
          <w:tab w:val="num" w:pos="1293"/>
        </w:tabs>
        <w:ind w:left="1293" w:hanging="360"/>
      </w:pPr>
    </w:lvl>
    <w:lvl w:ilvl="1" w:tplc="0415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2" w15:restartNumberingAfterBreak="0">
    <w:nsid w:val="0FC6527B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7F20B15"/>
    <w:multiLevelType w:val="hybridMultilevel"/>
    <w:tmpl w:val="774C35B2"/>
    <w:lvl w:ilvl="0" w:tplc="29B8F6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2423460">
      <w:start w:val="1"/>
      <w:numFmt w:val="decimal"/>
      <w:lvlText w:val="%4."/>
      <w:lvlJc w:val="left"/>
      <w:pPr>
        <w:ind w:left="2880" w:hanging="360"/>
      </w:pPr>
      <w:rPr>
        <w:rFonts w:ascii="Arial" w:eastAsiaTheme="minorHAns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257748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1600161">
    <w:abstractNumId w:val="2"/>
  </w:num>
  <w:num w:numId="3" w16cid:durableId="13783590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4392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196"/>
    <w:rsid w:val="0003243F"/>
    <w:rsid w:val="00052188"/>
    <w:rsid w:val="00077EF8"/>
    <w:rsid w:val="00080081"/>
    <w:rsid w:val="00086DA1"/>
    <w:rsid w:val="000B3937"/>
    <w:rsid w:val="000B6446"/>
    <w:rsid w:val="00113E39"/>
    <w:rsid w:val="00190E47"/>
    <w:rsid w:val="001D50F8"/>
    <w:rsid w:val="00215262"/>
    <w:rsid w:val="00250E62"/>
    <w:rsid w:val="002B5BD5"/>
    <w:rsid w:val="002F4A19"/>
    <w:rsid w:val="003732F2"/>
    <w:rsid w:val="003B48EC"/>
    <w:rsid w:val="003F7C6D"/>
    <w:rsid w:val="004718A4"/>
    <w:rsid w:val="004872B2"/>
    <w:rsid w:val="004E0CC3"/>
    <w:rsid w:val="0052613F"/>
    <w:rsid w:val="00563895"/>
    <w:rsid w:val="00580FD7"/>
    <w:rsid w:val="005A054F"/>
    <w:rsid w:val="005A09FA"/>
    <w:rsid w:val="005C17E4"/>
    <w:rsid w:val="00676884"/>
    <w:rsid w:val="007B535C"/>
    <w:rsid w:val="007B61B8"/>
    <w:rsid w:val="007C6261"/>
    <w:rsid w:val="007C7EEC"/>
    <w:rsid w:val="0080062E"/>
    <w:rsid w:val="008B182D"/>
    <w:rsid w:val="008B4D42"/>
    <w:rsid w:val="009162F6"/>
    <w:rsid w:val="00967FC8"/>
    <w:rsid w:val="009A52E5"/>
    <w:rsid w:val="009A7547"/>
    <w:rsid w:val="009B2B06"/>
    <w:rsid w:val="009C57E2"/>
    <w:rsid w:val="00A22FEE"/>
    <w:rsid w:val="00A427C7"/>
    <w:rsid w:val="00A547CC"/>
    <w:rsid w:val="00A83DD0"/>
    <w:rsid w:val="00A841EA"/>
    <w:rsid w:val="00AD78F4"/>
    <w:rsid w:val="00AE3611"/>
    <w:rsid w:val="00AF5101"/>
    <w:rsid w:val="00B76B48"/>
    <w:rsid w:val="00C3774C"/>
    <w:rsid w:val="00C86CE2"/>
    <w:rsid w:val="00CB63A2"/>
    <w:rsid w:val="00D32196"/>
    <w:rsid w:val="00D36070"/>
    <w:rsid w:val="00D9516F"/>
    <w:rsid w:val="00E333FA"/>
    <w:rsid w:val="00EA2F77"/>
    <w:rsid w:val="00F25762"/>
    <w:rsid w:val="00F3148C"/>
    <w:rsid w:val="00F635A6"/>
    <w:rsid w:val="00F723E5"/>
    <w:rsid w:val="00F956CB"/>
    <w:rsid w:val="00FB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E74DA"/>
  <w15:docId w15:val="{75E80814-4B83-4233-89B4-71B19D81E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0E47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86CE2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90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semiHidden/>
    <w:rsid w:val="00C86CE2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C86CE2"/>
    <w:pPr>
      <w:autoSpaceDE w:val="0"/>
      <w:autoSpaceDN w:val="0"/>
      <w:snapToGri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86CE2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841E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841EA"/>
  </w:style>
  <w:style w:type="paragraph" w:styleId="Nagwek">
    <w:name w:val="header"/>
    <w:basedOn w:val="Normalny"/>
    <w:link w:val="NagwekZnak"/>
    <w:uiPriority w:val="99"/>
    <w:unhideWhenUsed/>
    <w:rsid w:val="00A2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2FEE"/>
  </w:style>
  <w:style w:type="paragraph" w:styleId="Stopka">
    <w:name w:val="footer"/>
    <w:basedOn w:val="Normalny"/>
    <w:link w:val="StopkaZnak"/>
    <w:uiPriority w:val="99"/>
    <w:unhideWhenUsed/>
    <w:rsid w:val="00A2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2FEE"/>
  </w:style>
  <w:style w:type="paragraph" w:styleId="Akapitzlist">
    <w:name w:val="List Paragraph"/>
    <w:basedOn w:val="Normalny"/>
    <w:uiPriority w:val="34"/>
    <w:qFormat/>
    <w:rsid w:val="00250E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F51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1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2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81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SA Zakład Linii Kolejowych Wrocław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Stępińska-Kłaczek Monika</cp:lastModifiedBy>
  <cp:revision>5</cp:revision>
  <cp:lastPrinted>2020-09-08T05:11:00Z</cp:lastPrinted>
  <dcterms:created xsi:type="dcterms:W3CDTF">2023-11-16T10:31:00Z</dcterms:created>
  <dcterms:modified xsi:type="dcterms:W3CDTF">2025-05-26T11:43:00Z</dcterms:modified>
</cp:coreProperties>
</file>